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65" w:rsidRPr="00671934" w:rsidRDefault="00EE5D3B" w:rsidP="00EE5D3B">
      <w:pPr>
        <w:spacing w:after="0"/>
        <w:jc w:val="center"/>
        <w:rPr>
          <w:rFonts w:ascii="Arial" w:hAnsi="Arial" w:cs="Arial"/>
        </w:rPr>
      </w:pPr>
      <w:r w:rsidRPr="00671934">
        <w:rPr>
          <w:rFonts w:ascii="Arial" w:hAnsi="Arial" w:cs="Arial"/>
        </w:rPr>
        <w:t>New Mexico Higher Education Department</w:t>
      </w:r>
    </w:p>
    <w:p w:rsidR="00EE5D3B" w:rsidRPr="00671934" w:rsidRDefault="00EE5D3B" w:rsidP="00EE5D3B">
      <w:pPr>
        <w:spacing w:after="0"/>
        <w:jc w:val="center"/>
        <w:rPr>
          <w:rFonts w:ascii="Arial" w:hAnsi="Arial" w:cs="Arial"/>
        </w:rPr>
      </w:pPr>
      <w:r w:rsidRPr="00671934">
        <w:rPr>
          <w:rFonts w:ascii="Arial" w:hAnsi="Arial" w:cs="Arial"/>
        </w:rPr>
        <w:t>Institutional Finance Division</w:t>
      </w:r>
    </w:p>
    <w:p w:rsidR="00EE5D3B" w:rsidRPr="00671934" w:rsidRDefault="002734D7" w:rsidP="00EE5D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Higher Education Endowment Fund </w:t>
      </w:r>
      <w:r w:rsidR="00EE5D3B" w:rsidRPr="00671934">
        <w:rPr>
          <w:rFonts w:ascii="Arial" w:hAnsi="Arial" w:cs="Arial"/>
        </w:rPr>
        <w:t>Certification Template</w:t>
      </w:r>
    </w:p>
    <w:p w:rsidR="00EE5D3B" w:rsidRPr="00671934" w:rsidRDefault="00EE5D3B" w:rsidP="00EE5D3B">
      <w:pPr>
        <w:spacing w:after="0"/>
        <w:jc w:val="center"/>
        <w:rPr>
          <w:rFonts w:ascii="Arial" w:hAnsi="Arial" w:cs="Arial"/>
        </w:rPr>
      </w:pPr>
    </w:p>
    <w:p w:rsidR="00D8250F" w:rsidRDefault="00D8250F" w:rsidP="00EE5D3B">
      <w:pPr>
        <w:spacing w:after="0"/>
        <w:jc w:val="both"/>
        <w:rPr>
          <w:rFonts w:ascii="Arial" w:hAnsi="Arial" w:cs="Arial"/>
        </w:rPr>
      </w:pPr>
    </w:p>
    <w:p w:rsidR="00EE5D3B" w:rsidRDefault="00EE5D3B" w:rsidP="00EE5D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and sign the following ce</w:t>
      </w:r>
      <w:r w:rsidR="002734D7">
        <w:rPr>
          <w:rFonts w:ascii="Arial" w:hAnsi="Arial" w:cs="Arial"/>
        </w:rPr>
        <w:t>rtification form:</w:t>
      </w:r>
    </w:p>
    <w:p w:rsidR="00EE5D3B" w:rsidRDefault="00EE5D3B" w:rsidP="00EE5D3B">
      <w:pPr>
        <w:spacing w:after="0"/>
        <w:jc w:val="both"/>
        <w:rPr>
          <w:rFonts w:ascii="Arial" w:hAnsi="Arial" w:cs="Arial"/>
        </w:rPr>
      </w:pPr>
    </w:p>
    <w:p w:rsidR="00EE5D3B" w:rsidRDefault="00EE5D3B" w:rsidP="00EE5D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certify that I believe the information provided in the a</w:t>
      </w:r>
      <w:r w:rsidR="002734D7">
        <w:rPr>
          <w:rFonts w:ascii="Arial" w:hAnsi="Arial" w:cs="Arial"/>
        </w:rPr>
        <w:t>ttached Higher Education Endowment Fund Report for</w:t>
      </w:r>
      <w:r>
        <w:rPr>
          <w:rFonts w:ascii="Arial" w:hAnsi="Arial" w:cs="Arial"/>
        </w:rPr>
        <w:t>:</w:t>
      </w:r>
    </w:p>
    <w:p w:rsidR="00EE5D3B" w:rsidRDefault="00EE5D3B" w:rsidP="00EE5D3B">
      <w:pPr>
        <w:spacing w:after="0"/>
        <w:jc w:val="both"/>
        <w:rPr>
          <w:rFonts w:ascii="Arial" w:hAnsi="Arial" w:cs="Arial"/>
        </w:rPr>
      </w:pPr>
    </w:p>
    <w:p w:rsidR="00EE5D3B" w:rsidRDefault="00EE5D3B" w:rsidP="00EE5D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FY _____</w:t>
      </w:r>
    </w:p>
    <w:p w:rsidR="00EE5D3B" w:rsidRDefault="00EE5D3B" w:rsidP="00EE5D3B">
      <w:pPr>
        <w:spacing w:after="0"/>
        <w:jc w:val="both"/>
        <w:rPr>
          <w:rFonts w:ascii="Arial" w:hAnsi="Arial" w:cs="Arial"/>
        </w:rPr>
      </w:pPr>
    </w:p>
    <w:p w:rsidR="00EE5D3B" w:rsidRDefault="002734D7" w:rsidP="00EE5D3B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is</w:t>
      </w:r>
      <w:proofErr w:type="gramEnd"/>
      <w:r w:rsidR="00EE5D3B">
        <w:rPr>
          <w:rFonts w:ascii="Arial" w:hAnsi="Arial" w:cs="Arial"/>
        </w:rPr>
        <w:t xml:space="preserve"> correct as of the date indicated below, and that</w:t>
      </w:r>
    </w:p>
    <w:p w:rsidR="00EE5D3B" w:rsidRDefault="00EE5D3B" w:rsidP="00EE5D3B">
      <w:pPr>
        <w:spacing w:after="0"/>
        <w:jc w:val="both"/>
        <w:rPr>
          <w:rFonts w:ascii="Arial" w:hAnsi="Arial" w:cs="Arial"/>
        </w:rPr>
      </w:pPr>
    </w:p>
    <w:p w:rsidR="00EE5D3B" w:rsidRDefault="00EE5D3B" w:rsidP="00EE5D3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EE5D3B" w:rsidRDefault="00EE5D3B" w:rsidP="00EE5D3B">
      <w:pPr>
        <w:spacing w:after="0"/>
        <w:jc w:val="both"/>
        <w:rPr>
          <w:rFonts w:ascii="Arial" w:hAnsi="Arial" w:cs="Arial"/>
        </w:rPr>
      </w:pPr>
      <w:r w:rsidRPr="0025618B">
        <w:rPr>
          <w:rFonts w:ascii="Arial" w:hAnsi="Arial" w:cs="Arial"/>
          <w:color w:val="FF0000"/>
        </w:rPr>
        <w:t>(Name of College or University)</w:t>
      </w:r>
    </w:p>
    <w:p w:rsidR="00997257" w:rsidRDefault="00997257" w:rsidP="00EE5D3B">
      <w:pPr>
        <w:spacing w:after="0"/>
        <w:jc w:val="both"/>
        <w:rPr>
          <w:rFonts w:ascii="Arial" w:hAnsi="Arial" w:cs="Arial"/>
        </w:rPr>
      </w:pPr>
    </w:p>
    <w:p w:rsidR="00EE5D3B" w:rsidRPr="00595F19" w:rsidRDefault="00595F19" w:rsidP="00595F1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</w:t>
      </w:r>
      <w:r w:rsidR="00A9319E" w:rsidRPr="00595F19">
        <w:rPr>
          <w:rFonts w:ascii="Arial" w:hAnsi="Arial" w:cs="Arial"/>
        </w:rPr>
        <w:t>as not exp</w:t>
      </w:r>
      <w:r>
        <w:rPr>
          <w:rFonts w:ascii="Arial" w:hAnsi="Arial" w:cs="Arial"/>
        </w:rPr>
        <w:t>ended original</w:t>
      </w:r>
      <w:r w:rsidR="007B0300" w:rsidRPr="00595F19">
        <w:rPr>
          <w:rFonts w:ascii="Arial" w:hAnsi="Arial" w:cs="Arial"/>
        </w:rPr>
        <w:t xml:space="preserve"> </w:t>
      </w:r>
      <w:r w:rsidR="00BB6252" w:rsidRPr="00595F19">
        <w:rPr>
          <w:rFonts w:ascii="Arial" w:hAnsi="Arial" w:cs="Arial"/>
        </w:rPr>
        <w:t>Higher Educa</w:t>
      </w:r>
      <w:r w:rsidR="00E26C43" w:rsidRPr="00595F19">
        <w:rPr>
          <w:rFonts w:ascii="Arial" w:hAnsi="Arial" w:cs="Arial"/>
        </w:rPr>
        <w:t>tion Endowment Fund</w:t>
      </w:r>
      <w:r w:rsidR="007B0300" w:rsidRPr="00595F19">
        <w:rPr>
          <w:rFonts w:ascii="Arial" w:hAnsi="Arial" w:cs="Arial"/>
        </w:rPr>
        <w:t xml:space="preserve"> appropriation</w:t>
      </w:r>
      <w:r>
        <w:rPr>
          <w:rFonts w:ascii="Arial" w:hAnsi="Arial" w:cs="Arial"/>
        </w:rPr>
        <w:t>s</w:t>
      </w:r>
      <w:r w:rsidR="00BB6252" w:rsidRPr="00595F19">
        <w:rPr>
          <w:rFonts w:ascii="Arial" w:hAnsi="Arial" w:cs="Arial"/>
        </w:rPr>
        <w:t xml:space="preserve"> (b) Is investing Higher Education Endowment Funds </w:t>
      </w:r>
      <w:r w:rsidR="00802B42" w:rsidRPr="00595F19">
        <w:rPr>
          <w:rFonts w:ascii="Arial" w:hAnsi="Arial" w:cs="Arial"/>
        </w:rPr>
        <w:t>in accordance with the Uniform Prudent Management of</w:t>
      </w:r>
      <w:r w:rsidR="00E26C43" w:rsidRPr="00595F19">
        <w:rPr>
          <w:rFonts w:ascii="Arial" w:hAnsi="Arial" w:cs="Arial"/>
        </w:rPr>
        <w:t xml:space="preserve"> Institutional Funds Act, and (c</w:t>
      </w:r>
      <w:r w:rsidR="00802B42" w:rsidRPr="00595F19">
        <w:rPr>
          <w:rFonts w:ascii="Arial" w:hAnsi="Arial" w:cs="Arial"/>
        </w:rPr>
        <w:t xml:space="preserve">) </w:t>
      </w:r>
      <w:r w:rsidR="00BB6252" w:rsidRPr="00595F19">
        <w:rPr>
          <w:rFonts w:ascii="Arial" w:hAnsi="Arial" w:cs="Arial"/>
        </w:rPr>
        <w:t>T</w:t>
      </w:r>
      <w:r w:rsidR="00B964A2" w:rsidRPr="00595F19">
        <w:rPr>
          <w:rFonts w:ascii="Arial" w:hAnsi="Arial" w:cs="Arial"/>
        </w:rPr>
        <w:t>he income derived from t</w:t>
      </w:r>
      <w:r>
        <w:rPr>
          <w:rFonts w:ascii="Arial" w:hAnsi="Arial" w:cs="Arial"/>
        </w:rPr>
        <w:t>he original appropriations</w:t>
      </w:r>
      <w:r w:rsidR="00BB6252" w:rsidRPr="00595F19">
        <w:rPr>
          <w:rFonts w:ascii="Arial" w:hAnsi="Arial" w:cs="Arial"/>
        </w:rPr>
        <w:t xml:space="preserve"> is </w:t>
      </w:r>
      <w:r w:rsidR="00802B42" w:rsidRPr="00595F19">
        <w:rPr>
          <w:rFonts w:ascii="Arial" w:hAnsi="Arial" w:cs="Arial"/>
        </w:rPr>
        <w:t xml:space="preserve">being expended only </w:t>
      </w:r>
      <w:r w:rsidR="00156238" w:rsidRPr="00595F19">
        <w:rPr>
          <w:rFonts w:ascii="Arial" w:hAnsi="Arial" w:cs="Arial"/>
        </w:rPr>
        <w:t xml:space="preserve">for the purposes defined within </w:t>
      </w:r>
      <w:r w:rsidR="003F7AAD" w:rsidRPr="00595F19">
        <w:rPr>
          <w:rFonts w:ascii="Arial" w:hAnsi="Arial" w:cs="Arial"/>
        </w:rPr>
        <w:t>the appropriation language</w:t>
      </w:r>
      <w:r w:rsidR="00E26C43" w:rsidRPr="00595F19">
        <w:rPr>
          <w:rFonts w:ascii="Arial" w:hAnsi="Arial" w:cs="Arial"/>
        </w:rPr>
        <w:t>, state statute 21-1-27.1, and NMAC 5.3.6.</w:t>
      </w:r>
    </w:p>
    <w:p w:rsidR="00EE5D3B" w:rsidRDefault="00EE5D3B" w:rsidP="00EE5D3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D8250F" w:rsidRDefault="00D8250F" w:rsidP="00EE5D3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EE5D3B" w:rsidRPr="0025618B" w:rsidRDefault="00D8250F" w:rsidP="00EE5D3B">
      <w:pPr>
        <w:spacing w:after="0"/>
        <w:jc w:val="both"/>
        <w:rPr>
          <w:rFonts w:ascii="Arial" w:hAnsi="Arial" w:cs="Arial"/>
          <w:color w:val="FF0000"/>
        </w:rPr>
      </w:pPr>
      <w:r w:rsidRPr="0025618B">
        <w:rPr>
          <w:rFonts w:ascii="Arial" w:hAnsi="Arial" w:cs="Arial"/>
          <w:color w:val="FF0000"/>
        </w:rPr>
        <w:t>(Name) Board Chair, Board Co-Chair, or Certified Designee</w:t>
      </w:r>
    </w:p>
    <w:p w:rsidR="00D8250F" w:rsidRDefault="00D8250F" w:rsidP="00EE5D3B">
      <w:pPr>
        <w:spacing w:after="0"/>
        <w:jc w:val="both"/>
        <w:rPr>
          <w:rFonts w:ascii="Arial" w:hAnsi="Arial" w:cs="Arial"/>
        </w:rPr>
      </w:pPr>
    </w:p>
    <w:p w:rsidR="00D8250F" w:rsidRDefault="00D8250F" w:rsidP="00EE5D3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D8250F" w:rsidRPr="0025618B" w:rsidRDefault="00D8250F" w:rsidP="00EE5D3B">
      <w:pPr>
        <w:spacing w:after="0"/>
        <w:jc w:val="both"/>
        <w:rPr>
          <w:rFonts w:ascii="Arial" w:hAnsi="Arial" w:cs="Arial"/>
          <w:color w:val="FF0000"/>
        </w:rPr>
      </w:pPr>
      <w:r w:rsidRPr="0025618B">
        <w:rPr>
          <w:rFonts w:ascii="Arial" w:hAnsi="Arial" w:cs="Arial"/>
          <w:color w:val="FF0000"/>
        </w:rPr>
        <w:t>(Name) President</w:t>
      </w:r>
    </w:p>
    <w:p w:rsidR="00D8250F" w:rsidRDefault="00D8250F" w:rsidP="00EE5D3B">
      <w:pPr>
        <w:spacing w:after="0"/>
        <w:jc w:val="both"/>
        <w:rPr>
          <w:rFonts w:ascii="Arial" w:hAnsi="Arial" w:cs="Arial"/>
        </w:rPr>
      </w:pPr>
    </w:p>
    <w:p w:rsidR="00D8250F" w:rsidRDefault="00D8250F" w:rsidP="00EE5D3B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D8250F" w:rsidRPr="0025618B" w:rsidRDefault="00D8250F" w:rsidP="00EE5D3B">
      <w:pPr>
        <w:spacing w:after="0"/>
        <w:jc w:val="both"/>
        <w:rPr>
          <w:rFonts w:ascii="Arial" w:hAnsi="Arial" w:cs="Arial"/>
          <w:color w:val="FF0000"/>
        </w:rPr>
      </w:pPr>
      <w:r w:rsidRPr="0025618B">
        <w:rPr>
          <w:rFonts w:ascii="Arial" w:hAnsi="Arial" w:cs="Arial"/>
          <w:color w:val="FF0000"/>
        </w:rPr>
        <w:t>(Name) Chief Financial Officer</w:t>
      </w:r>
    </w:p>
    <w:sectPr w:rsidR="00D8250F" w:rsidRPr="0025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364"/>
    <w:multiLevelType w:val="hybridMultilevel"/>
    <w:tmpl w:val="E47878FE"/>
    <w:lvl w:ilvl="0" w:tplc="39B08D6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3B"/>
    <w:rsid w:val="000A40FD"/>
    <w:rsid w:val="00156238"/>
    <w:rsid w:val="001E39A2"/>
    <w:rsid w:val="0025618B"/>
    <w:rsid w:val="002734D7"/>
    <w:rsid w:val="002D0BA7"/>
    <w:rsid w:val="00390465"/>
    <w:rsid w:val="003F7AAD"/>
    <w:rsid w:val="00595C78"/>
    <w:rsid w:val="00595F19"/>
    <w:rsid w:val="00671934"/>
    <w:rsid w:val="00673C97"/>
    <w:rsid w:val="007B0300"/>
    <w:rsid w:val="00802B42"/>
    <w:rsid w:val="00997257"/>
    <w:rsid w:val="00A9319E"/>
    <w:rsid w:val="00B964A2"/>
    <w:rsid w:val="00BB6252"/>
    <w:rsid w:val="00CF3B26"/>
    <w:rsid w:val="00D8250F"/>
    <w:rsid w:val="00E26C43"/>
    <w:rsid w:val="00EE5D3B"/>
    <w:rsid w:val="00F07EDB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 HED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Eccles</dc:creator>
  <cp:lastModifiedBy>Scott Eccles</cp:lastModifiedBy>
  <cp:revision>2</cp:revision>
  <cp:lastPrinted>2016-01-08T23:23:00Z</cp:lastPrinted>
  <dcterms:created xsi:type="dcterms:W3CDTF">2016-01-26T22:14:00Z</dcterms:created>
  <dcterms:modified xsi:type="dcterms:W3CDTF">2016-01-26T22:14:00Z</dcterms:modified>
</cp:coreProperties>
</file>